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346F8" w:rsidRPr="005F578A" w:rsidRDefault="007346F8" w:rsidP="007346F8">
      <w:pPr>
        <w:jc w:val="center"/>
        <w:rPr>
          <w:rFonts w:ascii="Zapfino" w:hAnsi="Zapfino"/>
          <w:sz w:val="32"/>
          <w:szCs w:val="32"/>
        </w:rPr>
      </w:pPr>
      <w:r w:rsidRPr="005F578A">
        <w:rPr>
          <w:rFonts w:ascii="Zapfino" w:hAnsi="Zapfino"/>
          <w:sz w:val="32"/>
          <w:szCs w:val="32"/>
        </w:rPr>
        <w:t>Sommaire des leçons</w:t>
      </w:r>
    </w:p>
    <w:p w:rsidR="007346F8" w:rsidRPr="005F578A" w:rsidRDefault="007346F8" w:rsidP="007346F8">
      <w:pPr>
        <w:jc w:val="center"/>
        <w:rPr>
          <w:sz w:val="32"/>
          <w:szCs w:val="32"/>
        </w:rPr>
      </w:pPr>
    </w:p>
    <w:p w:rsidR="007346F8" w:rsidRPr="005F578A" w:rsidRDefault="007346F8" w:rsidP="005319B1">
      <w:pPr>
        <w:rPr>
          <w:b/>
          <w:bCs/>
          <w:sz w:val="32"/>
          <w:szCs w:val="32"/>
        </w:rPr>
      </w:pPr>
      <w:r w:rsidRPr="005F578A">
        <w:rPr>
          <w:b/>
          <w:bCs/>
          <w:sz w:val="32"/>
          <w:szCs w:val="32"/>
        </w:rPr>
        <w:t>Grammaire</w:t>
      </w:r>
      <w:r w:rsidR="005F578A" w:rsidRPr="005F578A">
        <w:rPr>
          <w:b/>
          <w:bCs/>
          <w:sz w:val="32"/>
          <w:szCs w:val="32"/>
        </w:rPr>
        <w:tab/>
      </w:r>
      <w:r w:rsidR="005F578A" w:rsidRPr="005F578A">
        <w:rPr>
          <w:b/>
          <w:bCs/>
          <w:sz w:val="32"/>
          <w:szCs w:val="32"/>
        </w:rPr>
        <w:tab/>
      </w:r>
      <w:r w:rsidR="005F578A" w:rsidRPr="005F578A">
        <w:rPr>
          <w:b/>
          <w:bCs/>
          <w:sz w:val="32"/>
          <w:szCs w:val="32"/>
        </w:rPr>
        <w:tab/>
      </w:r>
      <w:r w:rsidR="005F578A" w:rsidRPr="005F578A">
        <w:rPr>
          <w:b/>
          <w:bCs/>
          <w:sz w:val="32"/>
          <w:szCs w:val="32"/>
        </w:rPr>
        <w:tab/>
      </w:r>
    </w:p>
    <w:p w:rsidR="005319B1" w:rsidRPr="005F578A" w:rsidRDefault="005319B1" w:rsidP="007346F8">
      <w:pPr>
        <w:rPr>
          <w:sz w:val="32"/>
          <w:szCs w:val="32"/>
        </w:rPr>
      </w:pPr>
    </w:p>
    <w:p w:rsidR="002905FE" w:rsidRPr="005F578A" w:rsidRDefault="002905FE" w:rsidP="005F578A">
      <w:pPr>
        <w:pStyle w:val="Paragraphedeliste"/>
        <w:numPr>
          <w:ilvl w:val="0"/>
          <w:numId w:val="3"/>
        </w:numPr>
        <w:rPr>
          <w:sz w:val="32"/>
          <w:szCs w:val="32"/>
        </w:rPr>
      </w:pPr>
      <w:r w:rsidRPr="005F578A">
        <w:rPr>
          <w:sz w:val="32"/>
          <w:szCs w:val="32"/>
        </w:rPr>
        <w:t>Le dialogue</w:t>
      </w:r>
    </w:p>
    <w:p w:rsidR="002905FE" w:rsidRDefault="002905FE" w:rsidP="007346F8">
      <w:pPr>
        <w:pStyle w:val="Paragraphedeliste"/>
        <w:numPr>
          <w:ilvl w:val="0"/>
          <w:numId w:val="3"/>
        </w:numPr>
        <w:rPr>
          <w:sz w:val="32"/>
          <w:szCs w:val="32"/>
        </w:rPr>
      </w:pPr>
      <w:r w:rsidRPr="005F578A">
        <w:rPr>
          <w:sz w:val="32"/>
          <w:szCs w:val="32"/>
        </w:rPr>
        <w:t xml:space="preserve">Les signes de ponctuations </w:t>
      </w:r>
    </w:p>
    <w:p w:rsidR="005F578A" w:rsidRPr="005F578A" w:rsidRDefault="005F578A" w:rsidP="005F578A">
      <w:pPr>
        <w:pStyle w:val="Paragraphedeliste"/>
        <w:rPr>
          <w:sz w:val="32"/>
          <w:szCs w:val="32"/>
        </w:rPr>
      </w:pPr>
    </w:p>
    <w:p w:rsidR="002905FE" w:rsidRPr="005F578A" w:rsidRDefault="002905FE" w:rsidP="005F578A">
      <w:pPr>
        <w:pStyle w:val="Paragraphedeliste"/>
        <w:numPr>
          <w:ilvl w:val="0"/>
          <w:numId w:val="3"/>
        </w:numPr>
        <w:rPr>
          <w:sz w:val="32"/>
          <w:szCs w:val="32"/>
        </w:rPr>
      </w:pPr>
      <w:r w:rsidRPr="005F578A">
        <w:rPr>
          <w:sz w:val="32"/>
          <w:szCs w:val="32"/>
        </w:rPr>
        <w:t>Le genre et le nombre</w:t>
      </w:r>
    </w:p>
    <w:p w:rsidR="002905FE" w:rsidRPr="005F578A" w:rsidRDefault="002905FE" w:rsidP="007346F8">
      <w:pPr>
        <w:rPr>
          <w:sz w:val="32"/>
          <w:szCs w:val="32"/>
        </w:rPr>
      </w:pPr>
    </w:p>
    <w:p w:rsidR="002905FE" w:rsidRPr="005F578A" w:rsidRDefault="002905FE" w:rsidP="007346F8">
      <w:pPr>
        <w:rPr>
          <w:i/>
          <w:sz w:val="32"/>
          <w:szCs w:val="32"/>
          <w:u w:val="single"/>
        </w:rPr>
      </w:pPr>
      <w:r w:rsidRPr="005F578A">
        <w:rPr>
          <w:i/>
          <w:sz w:val="32"/>
          <w:szCs w:val="32"/>
          <w:u w:val="single"/>
        </w:rPr>
        <w:t>Les phrases</w:t>
      </w:r>
    </w:p>
    <w:p w:rsidR="002905FE" w:rsidRPr="005F578A" w:rsidRDefault="002905FE" w:rsidP="005F578A">
      <w:pPr>
        <w:pStyle w:val="Paragraphedeliste"/>
        <w:numPr>
          <w:ilvl w:val="0"/>
          <w:numId w:val="4"/>
        </w:numPr>
        <w:rPr>
          <w:sz w:val="32"/>
          <w:szCs w:val="32"/>
        </w:rPr>
      </w:pPr>
      <w:r w:rsidRPr="005F578A">
        <w:rPr>
          <w:sz w:val="32"/>
          <w:szCs w:val="32"/>
        </w:rPr>
        <w:t>Les formes de phrases</w:t>
      </w:r>
      <w:r w:rsidR="00BE3F96">
        <w:rPr>
          <w:sz w:val="32"/>
          <w:szCs w:val="32"/>
        </w:rPr>
        <w:t xml:space="preserve"> </w:t>
      </w:r>
    </w:p>
    <w:p w:rsidR="002905FE" w:rsidRPr="005F578A" w:rsidRDefault="002905FE" w:rsidP="005F578A">
      <w:pPr>
        <w:pStyle w:val="Paragraphedeliste"/>
        <w:numPr>
          <w:ilvl w:val="0"/>
          <w:numId w:val="4"/>
        </w:numPr>
        <w:rPr>
          <w:sz w:val="32"/>
          <w:szCs w:val="32"/>
        </w:rPr>
      </w:pPr>
      <w:r w:rsidRPr="005F578A">
        <w:rPr>
          <w:sz w:val="32"/>
          <w:szCs w:val="32"/>
        </w:rPr>
        <w:t>Les types de phrases</w:t>
      </w:r>
    </w:p>
    <w:p w:rsidR="002905FE" w:rsidRPr="005F578A" w:rsidRDefault="002905FE" w:rsidP="005F578A">
      <w:pPr>
        <w:pStyle w:val="Paragraphedeliste"/>
        <w:numPr>
          <w:ilvl w:val="0"/>
          <w:numId w:val="4"/>
        </w:numPr>
        <w:rPr>
          <w:sz w:val="32"/>
          <w:szCs w:val="32"/>
        </w:rPr>
      </w:pPr>
      <w:r w:rsidRPr="005F578A">
        <w:rPr>
          <w:sz w:val="32"/>
          <w:szCs w:val="32"/>
        </w:rPr>
        <w:t>La phrase interrogative</w:t>
      </w:r>
    </w:p>
    <w:p w:rsidR="002905FE" w:rsidRPr="005F578A" w:rsidRDefault="002905FE" w:rsidP="007346F8">
      <w:pPr>
        <w:rPr>
          <w:sz w:val="32"/>
          <w:szCs w:val="32"/>
        </w:rPr>
      </w:pPr>
    </w:p>
    <w:p w:rsidR="002905FE" w:rsidRPr="00BE3F96" w:rsidRDefault="002905FE" w:rsidP="007346F8">
      <w:pPr>
        <w:rPr>
          <w:i/>
          <w:sz w:val="32"/>
          <w:szCs w:val="32"/>
          <w:u w:val="single"/>
        </w:rPr>
      </w:pPr>
      <w:r w:rsidRPr="00BE3F96">
        <w:rPr>
          <w:i/>
          <w:sz w:val="32"/>
          <w:szCs w:val="32"/>
          <w:u w:val="single"/>
        </w:rPr>
        <w:t>Les fonctions</w:t>
      </w:r>
    </w:p>
    <w:p w:rsidR="002905FE" w:rsidRPr="00BE3F96" w:rsidRDefault="002905FE" w:rsidP="00BE3F96">
      <w:pPr>
        <w:pStyle w:val="Paragraphedeliste"/>
        <w:numPr>
          <w:ilvl w:val="0"/>
          <w:numId w:val="5"/>
        </w:numPr>
        <w:rPr>
          <w:sz w:val="32"/>
          <w:szCs w:val="32"/>
        </w:rPr>
      </w:pPr>
      <w:r w:rsidRPr="00BE3F96">
        <w:rPr>
          <w:sz w:val="32"/>
          <w:szCs w:val="32"/>
        </w:rPr>
        <w:t>Le sujet</w:t>
      </w:r>
    </w:p>
    <w:p w:rsidR="002905FE" w:rsidRPr="00BE3F96" w:rsidRDefault="002905FE" w:rsidP="00BE3F96">
      <w:pPr>
        <w:pStyle w:val="Paragraphedeliste"/>
        <w:numPr>
          <w:ilvl w:val="0"/>
          <w:numId w:val="5"/>
        </w:numPr>
        <w:rPr>
          <w:sz w:val="32"/>
          <w:szCs w:val="32"/>
        </w:rPr>
      </w:pPr>
      <w:r w:rsidRPr="00BE3F96">
        <w:rPr>
          <w:sz w:val="32"/>
          <w:szCs w:val="32"/>
        </w:rPr>
        <w:t>Le verbe conjugué</w:t>
      </w:r>
    </w:p>
    <w:p w:rsidR="002905FE" w:rsidRPr="00BE3F96" w:rsidRDefault="002905FE" w:rsidP="00BE3F96">
      <w:pPr>
        <w:pStyle w:val="Paragraphedeliste"/>
        <w:numPr>
          <w:ilvl w:val="0"/>
          <w:numId w:val="5"/>
        </w:numPr>
        <w:rPr>
          <w:sz w:val="32"/>
          <w:szCs w:val="32"/>
        </w:rPr>
      </w:pPr>
      <w:r w:rsidRPr="00BE3F96">
        <w:rPr>
          <w:sz w:val="32"/>
          <w:szCs w:val="32"/>
        </w:rPr>
        <w:t>Les compléments circonstanciels</w:t>
      </w:r>
    </w:p>
    <w:p w:rsidR="002905FE" w:rsidRPr="005F578A" w:rsidRDefault="002905FE" w:rsidP="007346F8">
      <w:pPr>
        <w:rPr>
          <w:sz w:val="32"/>
          <w:szCs w:val="32"/>
        </w:rPr>
      </w:pPr>
    </w:p>
    <w:p w:rsidR="002905FE" w:rsidRPr="00BE3F96" w:rsidRDefault="002905FE" w:rsidP="007346F8">
      <w:pPr>
        <w:rPr>
          <w:i/>
          <w:sz w:val="32"/>
          <w:szCs w:val="32"/>
          <w:u w:val="single"/>
        </w:rPr>
      </w:pPr>
      <w:r w:rsidRPr="00BE3F96">
        <w:rPr>
          <w:i/>
          <w:sz w:val="32"/>
          <w:szCs w:val="32"/>
          <w:u w:val="single"/>
        </w:rPr>
        <w:t>Les classes</w:t>
      </w:r>
    </w:p>
    <w:p w:rsidR="002905FE" w:rsidRPr="00BE3F96" w:rsidRDefault="002905FE" w:rsidP="00BE3F96">
      <w:pPr>
        <w:pStyle w:val="Paragraphedeliste"/>
        <w:numPr>
          <w:ilvl w:val="0"/>
          <w:numId w:val="6"/>
        </w:numPr>
        <w:rPr>
          <w:sz w:val="32"/>
          <w:szCs w:val="32"/>
        </w:rPr>
      </w:pPr>
      <w:r w:rsidRPr="00BE3F96">
        <w:rPr>
          <w:sz w:val="32"/>
          <w:szCs w:val="32"/>
        </w:rPr>
        <w:t>[Le Groupe Nominal]</w:t>
      </w:r>
    </w:p>
    <w:p w:rsidR="002905FE" w:rsidRPr="005F578A" w:rsidRDefault="002905FE" w:rsidP="007346F8">
      <w:pPr>
        <w:rPr>
          <w:sz w:val="32"/>
          <w:szCs w:val="32"/>
        </w:rPr>
      </w:pPr>
    </w:p>
    <w:p w:rsidR="002905FE" w:rsidRPr="00BE3F96" w:rsidRDefault="002905FE" w:rsidP="00BE3F96">
      <w:pPr>
        <w:pStyle w:val="Paragraphedeliste"/>
        <w:numPr>
          <w:ilvl w:val="0"/>
          <w:numId w:val="6"/>
        </w:numPr>
        <w:rPr>
          <w:sz w:val="32"/>
          <w:szCs w:val="32"/>
        </w:rPr>
      </w:pPr>
      <w:r w:rsidRPr="00BE3F96">
        <w:rPr>
          <w:sz w:val="32"/>
          <w:szCs w:val="32"/>
        </w:rPr>
        <w:t>Déterminants et articles contractés</w:t>
      </w:r>
    </w:p>
    <w:p w:rsidR="002905FE" w:rsidRPr="00BE3F96" w:rsidRDefault="002905FE" w:rsidP="00BE3F96">
      <w:pPr>
        <w:pStyle w:val="Paragraphedeliste"/>
        <w:numPr>
          <w:ilvl w:val="0"/>
          <w:numId w:val="6"/>
        </w:numPr>
        <w:rPr>
          <w:sz w:val="32"/>
          <w:szCs w:val="32"/>
        </w:rPr>
      </w:pPr>
      <w:r w:rsidRPr="00BE3F96">
        <w:rPr>
          <w:sz w:val="32"/>
          <w:szCs w:val="32"/>
        </w:rPr>
        <w:t>Noms propres Noms communs</w:t>
      </w:r>
    </w:p>
    <w:p w:rsidR="002905FE" w:rsidRPr="00BE3F96" w:rsidRDefault="002905FE" w:rsidP="00BE3F96">
      <w:pPr>
        <w:pStyle w:val="Paragraphedeliste"/>
        <w:numPr>
          <w:ilvl w:val="0"/>
          <w:numId w:val="6"/>
        </w:numPr>
        <w:rPr>
          <w:sz w:val="32"/>
          <w:szCs w:val="32"/>
        </w:rPr>
      </w:pPr>
      <w:r w:rsidRPr="00BE3F96">
        <w:rPr>
          <w:sz w:val="32"/>
          <w:szCs w:val="32"/>
        </w:rPr>
        <w:t>L’adjectif</w:t>
      </w:r>
    </w:p>
    <w:p w:rsidR="002905FE" w:rsidRPr="005F578A" w:rsidRDefault="002905FE" w:rsidP="007346F8">
      <w:pPr>
        <w:rPr>
          <w:sz w:val="32"/>
          <w:szCs w:val="32"/>
        </w:rPr>
      </w:pPr>
    </w:p>
    <w:p w:rsidR="002905FE" w:rsidRPr="00BE3F96" w:rsidRDefault="002905FE" w:rsidP="00BE3F96">
      <w:pPr>
        <w:pStyle w:val="Paragraphedeliste"/>
        <w:numPr>
          <w:ilvl w:val="0"/>
          <w:numId w:val="6"/>
        </w:numPr>
        <w:rPr>
          <w:sz w:val="32"/>
          <w:szCs w:val="32"/>
        </w:rPr>
      </w:pPr>
      <w:r w:rsidRPr="00BE3F96">
        <w:rPr>
          <w:sz w:val="32"/>
          <w:szCs w:val="32"/>
        </w:rPr>
        <w:t>Les pronoms personnels</w:t>
      </w:r>
    </w:p>
    <w:p w:rsidR="002905FE" w:rsidRPr="00BE3F96" w:rsidRDefault="002905FE" w:rsidP="00BE3F96">
      <w:pPr>
        <w:pStyle w:val="Paragraphedeliste"/>
        <w:numPr>
          <w:ilvl w:val="0"/>
          <w:numId w:val="6"/>
        </w:numPr>
        <w:rPr>
          <w:sz w:val="32"/>
          <w:szCs w:val="32"/>
        </w:rPr>
      </w:pPr>
      <w:r w:rsidRPr="00BE3F96">
        <w:rPr>
          <w:sz w:val="32"/>
          <w:szCs w:val="32"/>
        </w:rPr>
        <w:t>Les verbes</w:t>
      </w:r>
    </w:p>
    <w:p w:rsidR="007346F8" w:rsidRPr="005F578A" w:rsidRDefault="007346F8" w:rsidP="007346F8">
      <w:pPr>
        <w:rPr>
          <w:sz w:val="32"/>
          <w:szCs w:val="32"/>
        </w:rPr>
      </w:pPr>
    </w:p>
    <w:p w:rsidR="00977F73" w:rsidRDefault="00977F7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:rsidR="007346F8" w:rsidRPr="005F578A" w:rsidRDefault="007346F8" w:rsidP="007346F8">
      <w:pPr>
        <w:rPr>
          <w:sz w:val="32"/>
          <w:szCs w:val="32"/>
        </w:rPr>
      </w:pPr>
      <w:r w:rsidRPr="005F578A">
        <w:rPr>
          <w:b/>
          <w:bCs/>
          <w:sz w:val="32"/>
          <w:szCs w:val="32"/>
        </w:rPr>
        <w:lastRenderedPageBreak/>
        <w:t>Orthographe</w:t>
      </w:r>
    </w:p>
    <w:p w:rsidR="007346F8" w:rsidRPr="005F578A" w:rsidRDefault="007346F8" w:rsidP="007346F8">
      <w:pPr>
        <w:rPr>
          <w:sz w:val="32"/>
          <w:szCs w:val="32"/>
        </w:rPr>
      </w:pPr>
    </w:p>
    <w:p w:rsidR="005319B1" w:rsidRPr="005F578A" w:rsidRDefault="005319B1" w:rsidP="007346F8">
      <w:pPr>
        <w:rPr>
          <w:sz w:val="32"/>
          <w:szCs w:val="32"/>
        </w:rPr>
      </w:pPr>
      <w:r w:rsidRPr="005F578A">
        <w:rPr>
          <w:sz w:val="32"/>
          <w:szCs w:val="32"/>
        </w:rPr>
        <w:t>Tous les sons (cf. tous les sons</w:t>
      </w:r>
      <w:r w:rsidR="00BE3F96">
        <w:rPr>
          <w:sz w:val="32"/>
          <w:szCs w:val="32"/>
        </w:rPr>
        <w:t xml:space="preserve"> dans Orthographe</w:t>
      </w:r>
      <w:r w:rsidRPr="005F578A">
        <w:rPr>
          <w:sz w:val="32"/>
          <w:szCs w:val="32"/>
        </w:rPr>
        <w:t>)</w:t>
      </w:r>
    </w:p>
    <w:p w:rsidR="005319B1" w:rsidRPr="005F578A" w:rsidRDefault="005319B1" w:rsidP="007346F8">
      <w:pPr>
        <w:rPr>
          <w:sz w:val="32"/>
          <w:szCs w:val="32"/>
        </w:rPr>
      </w:pPr>
    </w:p>
    <w:p w:rsidR="00F018A0" w:rsidRPr="00BE3F96" w:rsidRDefault="00F018A0" w:rsidP="00BE3F96">
      <w:pPr>
        <w:pStyle w:val="Paragraphedeliste"/>
        <w:numPr>
          <w:ilvl w:val="0"/>
          <w:numId w:val="7"/>
        </w:numPr>
        <w:rPr>
          <w:sz w:val="32"/>
          <w:szCs w:val="32"/>
        </w:rPr>
      </w:pPr>
      <w:r w:rsidRPr="00BE3F96">
        <w:rPr>
          <w:sz w:val="32"/>
          <w:szCs w:val="32"/>
        </w:rPr>
        <w:t>Le découpage syllabique et les accents</w:t>
      </w:r>
    </w:p>
    <w:p w:rsidR="00F018A0" w:rsidRPr="00BE3F96" w:rsidRDefault="00F018A0" w:rsidP="00BE3F96">
      <w:pPr>
        <w:pStyle w:val="Paragraphedeliste"/>
        <w:numPr>
          <w:ilvl w:val="0"/>
          <w:numId w:val="7"/>
        </w:numPr>
        <w:rPr>
          <w:sz w:val="32"/>
          <w:szCs w:val="32"/>
        </w:rPr>
      </w:pPr>
      <w:r w:rsidRPr="00BE3F96">
        <w:rPr>
          <w:sz w:val="32"/>
          <w:szCs w:val="32"/>
        </w:rPr>
        <w:t>Les accords du Groupe Nominal</w:t>
      </w:r>
    </w:p>
    <w:p w:rsidR="00F018A0" w:rsidRPr="00BE3F96" w:rsidRDefault="00F018A0" w:rsidP="00BE3F96">
      <w:pPr>
        <w:pStyle w:val="Paragraphedeliste"/>
        <w:numPr>
          <w:ilvl w:val="0"/>
          <w:numId w:val="7"/>
        </w:numPr>
        <w:rPr>
          <w:sz w:val="32"/>
          <w:szCs w:val="32"/>
        </w:rPr>
      </w:pPr>
      <w:r w:rsidRPr="00BE3F96">
        <w:rPr>
          <w:sz w:val="32"/>
          <w:szCs w:val="32"/>
        </w:rPr>
        <w:t>Le masculin/féminin des noms et adjectifs</w:t>
      </w:r>
    </w:p>
    <w:p w:rsidR="00F018A0" w:rsidRPr="005F578A" w:rsidRDefault="00F018A0" w:rsidP="007346F8">
      <w:pPr>
        <w:rPr>
          <w:sz w:val="32"/>
          <w:szCs w:val="32"/>
        </w:rPr>
      </w:pPr>
    </w:p>
    <w:p w:rsidR="00F018A0" w:rsidRPr="00BE3F96" w:rsidRDefault="00F018A0" w:rsidP="00BE3F96">
      <w:pPr>
        <w:pStyle w:val="Paragraphedeliste"/>
        <w:numPr>
          <w:ilvl w:val="0"/>
          <w:numId w:val="7"/>
        </w:numPr>
        <w:rPr>
          <w:sz w:val="32"/>
          <w:szCs w:val="32"/>
        </w:rPr>
      </w:pPr>
      <w:r w:rsidRPr="00BE3F96">
        <w:rPr>
          <w:sz w:val="32"/>
          <w:szCs w:val="32"/>
        </w:rPr>
        <w:t>Les homophones grammaticaux</w:t>
      </w:r>
    </w:p>
    <w:p w:rsidR="00F018A0" w:rsidRPr="00BE3F96" w:rsidRDefault="00F018A0" w:rsidP="00BE3F96">
      <w:pPr>
        <w:pStyle w:val="Paragraphedeliste"/>
        <w:numPr>
          <w:ilvl w:val="0"/>
          <w:numId w:val="7"/>
        </w:numPr>
        <w:rPr>
          <w:sz w:val="32"/>
          <w:szCs w:val="32"/>
        </w:rPr>
      </w:pPr>
      <w:r w:rsidRPr="00BE3F96">
        <w:rPr>
          <w:sz w:val="32"/>
          <w:szCs w:val="32"/>
        </w:rPr>
        <w:t>Le pluriel (les particularités)</w:t>
      </w:r>
    </w:p>
    <w:p w:rsidR="00F018A0" w:rsidRDefault="00F018A0" w:rsidP="00BE3F96">
      <w:pPr>
        <w:pStyle w:val="Paragraphedeliste"/>
        <w:numPr>
          <w:ilvl w:val="0"/>
          <w:numId w:val="7"/>
        </w:numPr>
        <w:rPr>
          <w:sz w:val="32"/>
          <w:szCs w:val="32"/>
        </w:rPr>
      </w:pPr>
      <w:r w:rsidRPr="00BE3F96">
        <w:rPr>
          <w:sz w:val="32"/>
          <w:szCs w:val="32"/>
        </w:rPr>
        <w:t>Les lettres S, C, G et M</w:t>
      </w:r>
    </w:p>
    <w:p w:rsidR="00977F73" w:rsidRPr="00977F73" w:rsidRDefault="00977F73" w:rsidP="00977F73">
      <w:pPr>
        <w:rPr>
          <w:sz w:val="32"/>
          <w:szCs w:val="32"/>
        </w:rPr>
      </w:pPr>
    </w:p>
    <w:p w:rsidR="00977F73" w:rsidRDefault="00977F73" w:rsidP="00BE3F96">
      <w:pPr>
        <w:pStyle w:val="Paragraphedeliste"/>
        <w:numPr>
          <w:ilvl w:val="0"/>
          <w:numId w:val="7"/>
        </w:numPr>
        <w:rPr>
          <w:sz w:val="32"/>
          <w:szCs w:val="32"/>
        </w:rPr>
      </w:pPr>
      <w:r>
        <w:rPr>
          <w:sz w:val="32"/>
          <w:szCs w:val="32"/>
        </w:rPr>
        <w:t>Les mots invariables</w:t>
      </w:r>
    </w:p>
    <w:p w:rsidR="006173B7" w:rsidRPr="005F578A" w:rsidRDefault="006173B7" w:rsidP="007346F8">
      <w:pPr>
        <w:rPr>
          <w:b/>
          <w:sz w:val="32"/>
          <w:szCs w:val="32"/>
        </w:rPr>
      </w:pPr>
    </w:p>
    <w:p w:rsidR="007346F8" w:rsidRPr="005F578A" w:rsidRDefault="007346F8" w:rsidP="007346F8">
      <w:pPr>
        <w:rPr>
          <w:sz w:val="32"/>
          <w:szCs w:val="32"/>
        </w:rPr>
      </w:pPr>
      <w:r w:rsidRPr="005F578A">
        <w:rPr>
          <w:b/>
          <w:sz w:val="32"/>
          <w:szCs w:val="32"/>
        </w:rPr>
        <w:t>Conjugaison</w:t>
      </w:r>
    </w:p>
    <w:p w:rsidR="007346F8" w:rsidRPr="005F578A" w:rsidRDefault="007346F8" w:rsidP="007346F8">
      <w:pPr>
        <w:rPr>
          <w:sz w:val="32"/>
          <w:szCs w:val="32"/>
        </w:rPr>
      </w:pPr>
    </w:p>
    <w:p w:rsidR="006173B7" w:rsidRPr="00977F73" w:rsidRDefault="006173B7" w:rsidP="00977F73">
      <w:pPr>
        <w:pStyle w:val="Paragraphedeliste"/>
        <w:numPr>
          <w:ilvl w:val="0"/>
          <w:numId w:val="8"/>
        </w:numPr>
        <w:rPr>
          <w:sz w:val="32"/>
          <w:szCs w:val="32"/>
        </w:rPr>
      </w:pPr>
      <w:r w:rsidRPr="00977F73">
        <w:rPr>
          <w:sz w:val="32"/>
          <w:szCs w:val="32"/>
        </w:rPr>
        <w:t>Passé, Présent, Futur</w:t>
      </w:r>
      <w:r w:rsidR="00977F73">
        <w:rPr>
          <w:sz w:val="32"/>
          <w:szCs w:val="32"/>
        </w:rPr>
        <w:t xml:space="preserve"> et</w:t>
      </w:r>
      <w:r w:rsidRPr="00977F73">
        <w:rPr>
          <w:sz w:val="32"/>
          <w:szCs w:val="32"/>
        </w:rPr>
        <w:t xml:space="preserve"> Infinitif</w:t>
      </w:r>
    </w:p>
    <w:p w:rsidR="006173B7" w:rsidRPr="00977F73" w:rsidRDefault="006173B7" w:rsidP="00977F73">
      <w:pPr>
        <w:pStyle w:val="Paragraphedeliste"/>
        <w:numPr>
          <w:ilvl w:val="0"/>
          <w:numId w:val="8"/>
        </w:numPr>
        <w:rPr>
          <w:sz w:val="32"/>
          <w:szCs w:val="32"/>
        </w:rPr>
      </w:pPr>
      <w:r w:rsidRPr="00977F73">
        <w:rPr>
          <w:sz w:val="32"/>
          <w:szCs w:val="32"/>
        </w:rPr>
        <w:t>Les 3 groupes</w:t>
      </w:r>
    </w:p>
    <w:p w:rsidR="00651C35" w:rsidRPr="005F578A" w:rsidRDefault="00651C35" w:rsidP="007346F8">
      <w:pPr>
        <w:rPr>
          <w:sz w:val="32"/>
          <w:szCs w:val="32"/>
        </w:rPr>
      </w:pPr>
    </w:p>
    <w:p w:rsidR="006173B7" w:rsidRPr="00977F73" w:rsidRDefault="006173B7" w:rsidP="00977F73">
      <w:pPr>
        <w:pStyle w:val="Paragraphedeliste"/>
        <w:numPr>
          <w:ilvl w:val="0"/>
          <w:numId w:val="8"/>
        </w:numPr>
        <w:rPr>
          <w:sz w:val="32"/>
          <w:szCs w:val="32"/>
        </w:rPr>
      </w:pPr>
      <w:r w:rsidRPr="00977F73">
        <w:rPr>
          <w:sz w:val="32"/>
          <w:szCs w:val="32"/>
        </w:rPr>
        <w:t>Le présent</w:t>
      </w:r>
    </w:p>
    <w:p w:rsidR="006173B7" w:rsidRPr="00977F73" w:rsidRDefault="006173B7" w:rsidP="00977F73">
      <w:pPr>
        <w:pStyle w:val="Paragraphedeliste"/>
        <w:numPr>
          <w:ilvl w:val="0"/>
          <w:numId w:val="8"/>
        </w:numPr>
        <w:rPr>
          <w:sz w:val="32"/>
          <w:szCs w:val="32"/>
        </w:rPr>
      </w:pPr>
      <w:r w:rsidRPr="00977F73">
        <w:rPr>
          <w:sz w:val="32"/>
          <w:szCs w:val="32"/>
        </w:rPr>
        <w:t>L’imparfait</w:t>
      </w:r>
    </w:p>
    <w:p w:rsidR="006173B7" w:rsidRPr="00977F73" w:rsidRDefault="006173B7" w:rsidP="00977F73">
      <w:pPr>
        <w:pStyle w:val="Paragraphedeliste"/>
        <w:numPr>
          <w:ilvl w:val="0"/>
          <w:numId w:val="8"/>
        </w:numPr>
        <w:rPr>
          <w:sz w:val="32"/>
          <w:szCs w:val="32"/>
        </w:rPr>
      </w:pPr>
      <w:r w:rsidRPr="00977F73">
        <w:rPr>
          <w:sz w:val="32"/>
          <w:szCs w:val="32"/>
        </w:rPr>
        <w:t>Le passé composé</w:t>
      </w:r>
    </w:p>
    <w:p w:rsidR="00F018A0" w:rsidRDefault="006173B7" w:rsidP="007346F8">
      <w:pPr>
        <w:pStyle w:val="Paragraphedeliste"/>
        <w:numPr>
          <w:ilvl w:val="0"/>
          <w:numId w:val="8"/>
        </w:numPr>
        <w:rPr>
          <w:sz w:val="32"/>
          <w:szCs w:val="32"/>
        </w:rPr>
      </w:pPr>
      <w:r w:rsidRPr="00977F73">
        <w:rPr>
          <w:sz w:val="32"/>
          <w:szCs w:val="32"/>
        </w:rPr>
        <w:t xml:space="preserve">Le Futur </w:t>
      </w:r>
    </w:p>
    <w:p w:rsidR="00977F73" w:rsidRPr="00977F73" w:rsidRDefault="00977F73" w:rsidP="00977F73">
      <w:pPr>
        <w:pStyle w:val="Paragraphedeliste"/>
        <w:rPr>
          <w:sz w:val="32"/>
          <w:szCs w:val="32"/>
        </w:rPr>
      </w:pPr>
    </w:p>
    <w:p w:rsidR="007346F8" w:rsidRPr="005F578A" w:rsidRDefault="007346F8" w:rsidP="007346F8">
      <w:pPr>
        <w:rPr>
          <w:b/>
          <w:sz w:val="32"/>
          <w:szCs w:val="32"/>
        </w:rPr>
      </w:pPr>
      <w:r w:rsidRPr="005F578A">
        <w:rPr>
          <w:b/>
          <w:sz w:val="32"/>
          <w:szCs w:val="32"/>
        </w:rPr>
        <w:t>Vocabulaire</w:t>
      </w:r>
    </w:p>
    <w:p w:rsidR="00651C35" w:rsidRPr="005F578A" w:rsidRDefault="00651C35" w:rsidP="007346F8">
      <w:pPr>
        <w:rPr>
          <w:b/>
          <w:sz w:val="32"/>
          <w:szCs w:val="32"/>
        </w:rPr>
      </w:pPr>
    </w:p>
    <w:p w:rsidR="00651C35" w:rsidRPr="00977F73" w:rsidRDefault="00651C35" w:rsidP="00977F73">
      <w:pPr>
        <w:pStyle w:val="Paragraphedeliste"/>
        <w:numPr>
          <w:ilvl w:val="0"/>
          <w:numId w:val="9"/>
        </w:numPr>
        <w:rPr>
          <w:sz w:val="32"/>
          <w:szCs w:val="32"/>
        </w:rPr>
      </w:pPr>
      <w:r w:rsidRPr="00977F73">
        <w:rPr>
          <w:sz w:val="32"/>
          <w:szCs w:val="32"/>
        </w:rPr>
        <w:t>L’ordre alphabétique</w:t>
      </w:r>
    </w:p>
    <w:p w:rsidR="00651C35" w:rsidRPr="00977F73" w:rsidRDefault="00651C35" w:rsidP="00977F73">
      <w:pPr>
        <w:pStyle w:val="Paragraphedeliste"/>
        <w:numPr>
          <w:ilvl w:val="0"/>
          <w:numId w:val="9"/>
        </w:numPr>
        <w:rPr>
          <w:sz w:val="32"/>
          <w:szCs w:val="32"/>
        </w:rPr>
      </w:pPr>
      <w:r w:rsidRPr="00977F73">
        <w:rPr>
          <w:sz w:val="32"/>
          <w:szCs w:val="32"/>
        </w:rPr>
        <w:t>Le dictionnaire</w:t>
      </w:r>
    </w:p>
    <w:p w:rsidR="00651C35" w:rsidRPr="00977F73" w:rsidRDefault="00651C35" w:rsidP="00977F73">
      <w:pPr>
        <w:pStyle w:val="Paragraphedeliste"/>
        <w:numPr>
          <w:ilvl w:val="0"/>
          <w:numId w:val="9"/>
        </w:numPr>
        <w:rPr>
          <w:sz w:val="32"/>
          <w:szCs w:val="32"/>
        </w:rPr>
      </w:pPr>
      <w:r w:rsidRPr="00977F73">
        <w:rPr>
          <w:sz w:val="32"/>
          <w:szCs w:val="32"/>
        </w:rPr>
        <w:t>Les antonymes</w:t>
      </w:r>
    </w:p>
    <w:p w:rsidR="00651C35" w:rsidRPr="00977F73" w:rsidRDefault="00651C35" w:rsidP="00977F73">
      <w:pPr>
        <w:pStyle w:val="Paragraphedeliste"/>
        <w:numPr>
          <w:ilvl w:val="0"/>
          <w:numId w:val="9"/>
        </w:numPr>
        <w:rPr>
          <w:sz w:val="32"/>
          <w:szCs w:val="32"/>
        </w:rPr>
      </w:pPr>
      <w:r w:rsidRPr="00977F73">
        <w:rPr>
          <w:sz w:val="32"/>
          <w:szCs w:val="32"/>
        </w:rPr>
        <w:t>Les synonymes</w:t>
      </w:r>
    </w:p>
    <w:p w:rsidR="00651C35" w:rsidRPr="00977F73" w:rsidRDefault="00651C35" w:rsidP="00977F73">
      <w:pPr>
        <w:pStyle w:val="Paragraphedeliste"/>
        <w:numPr>
          <w:ilvl w:val="0"/>
          <w:numId w:val="9"/>
        </w:numPr>
        <w:rPr>
          <w:sz w:val="32"/>
          <w:szCs w:val="32"/>
        </w:rPr>
      </w:pPr>
      <w:r w:rsidRPr="00977F73">
        <w:rPr>
          <w:sz w:val="32"/>
          <w:szCs w:val="32"/>
        </w:rPr>
        <w:t>Les homonymes</w:t>
      </w:r>
    </w:p>
    <w:p w:rsidR="00651C35" w:rsidRPr="00977F73" w:rsidRDefault="00651C35" w:rsidP="00977F73">
      <w:pPr>
        <w:pStyle w:val="Paragraphedeliste"/>
        <w:numPr>
          <w:ilvl w:val="0"/>
          <w:numId w:val="9"/>
        </w:numPr>
        <w:rPr>
          <w:sz w:val="32"/>
          <w:szCs w:val="32"/>
        </w:rPr>
      </w:pPr>
      <w:r w:rsidRPr="00977F73">
        <w:rPr>
          <w:sz w:val="32"/>
          <w:szCs w:val="32"/>
        </w:rPr>
        <w:t>Les familles de mots</w:t>
      </w:r>
    </w:p>
    <w:p w:rsidR="00651C35" w:rsidRPr="005F578A" w:rsidRDefault="00651C35" w:rsidP="007346F8">
      <w:pPr>
        <w:rPr>
          <w:sz w:val="32"/>
          <w:szCs w:val="32"/>
        </w:rPr>
      </w:pPr>
    </w:p>
    <w:sectPr w:rsidR="00651C35" w:rsidRPr="005F57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w Cen MT">
    <w:panose1 w:val="020B0602020104020603"/>
    <w:charset w:val="4D"/>
    <w:family w:val="swiss"/>
    <w:pitch w:val="variable"/>
    <w:sig w:usb0="00000003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Zapfino">
    <w:altName w:val="Zapfino"/>
    <w:panose1 w:val="03030300040707070C03"/>
    <w:charset w:val="4D"/>
    <w:family w:val="script"/>
    <w:pitch w:val="variable"/>
    <w:sig w:usb0="80000067" w:usb1="40000041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7B0ED7"/>
    <w:multiLevelType w:val="hybridMultilevel"/>
    <w:tmpl w:val="106419F0"/>
    <w:lvl w:ilvl="0" w:tplc="0D2CCC6C">
      <w:start w:val="1"/>
      <w:numFmt w:val="bullet"/>
      <w:lvlText w:val=""/>
      <w:lvlJc w:val="left"/>
      <w:pPr>
        <w:ind w:left="720" w:hanging="360"/>
      </w:pPr>
      <w:rPr>
        <w:rFonts w:ascii="Tw Cen MT" w:hAnsi="Tw Cen MT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805B95"/>
    <w:multiLevelType w:val="hybridMultilevel"/>
    <w:tmpl w:val="37ECBF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215854"/>
    <w:multiLevelType w:val="hybridMultilevel"/>
    <w:tmpl w:val="9EE2C428"/>
    <w:lvl w:ilvl="0" w:tplc="0D2CCC6C">
      <w:start w:val="1"/>
      <w:numFmt w:val="bullet"/>
      <w:lvlText w:val=""/>
      <w:lvlJc w:val="left"/>
      <w:pPr>
        <w:ind w:left="720" w:hanging="360"/>
      </w:pPr>
      <w:rPr>
        <w:rFonts w:ascii="Tw Cen MT" w:hAnsi="Tw Cen MT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345CEA"/>
    <w:multiLevelType w:val="hybridMultilevel"/>
    <w:tmpl w:val="83B067F4"/>
    <w:lvl w:ilvl="0" w:tplc="0D2CCC6C">
      <w:start w:val="1"/>
      <w:numFmt w:val="bullet"/>
      <w:lvlText w:val=""/>
      <w:lvlJc w:val="left"/>
      <w:pPr>
        <w:ind w:left="720" w:hanging="360"/>
      </w:pPr>
      <w:rPr>
        <w:rFonts w:ascii="Tw Cen MT" w:hAnsi="Tw Cen MT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607AB8"/>
    <w:multiLevelType w:val="hybridMultilevel"/>
    <w:tmpl w:val="7216392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64744C"/>
    <w:multiLevelType w:val="hybridMultilevel"/>
    <w:tmpl w:val="D250C886"/>
    <w:lvl w:ilvl="0" w:tplc="0D2CCC6C">
      <w:start w:val="1"/>
      <w:numFmt w:val="bullet"/>
      <w:lvlText w:val=""/>
      <w:lvlJc w:val="left"/>
      <w:pPr>
        <w:ind w:left="720" w:hanging="360"/>
      </w:pPr>
      <w:rPr>
        <w:rFonts w:ascii="Tw Cen MT" w:hAnsi="Tw Cen MT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7A1EC8"/>
    <w:multiLevelType w:val="hybridMultilevel"/>
    <w:tmpl w:val="39D407C8"/>
    <w:lvl w:ilvl="0" w:tplc="0D2CCC6C">
      <w:start w:val="1"/>
      <w:numFmt w:val="bullet"/>
      <w:lvlText w:val=""/>
      <w:lvlJc w:val="left"/>
      <w:pPr>
        <w:ind w:left="720" w:hanging="360"/>
      </w:pPr>
      <w:rPr>
        <w:rFonts w:ascii="Tw Cen MT" w:hAnsi="Tw Cen MT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B914C9"/>
    <w:multiLevelType w:val="hybridMultilevel"/>
    <w:tmpl w:val="DCEE42CE"/>
    <w:lvl w:ilvl="0" w:tplc="0D2CCC6C">
      <w:start w:val="1"/>
      <w:numFmt w:val="bullet"/>
      <w:lvlText w:val=""/>
      <w:lvlJc w:val="left"/>
      <w:pPr>
        <w:ind w:left="720" w:hanging="360"/>
      </w:pPr>
      <w:rPr>
        <w:rFonts w:ascii="Tw Cen MT" w:hAnsi="Tw Cen MT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0C0332"/>
    <w:multiLevelType w:val="hybridMultilevel"/>
    <w:tmpl w:val="B338D7D6"/>
    <w:lvl w:ilvl="0" w:tplc="0D2CCC6C">
      <w:start w:val="1"/>
      <w:numFmt w:val="bullet"/>
      <w:lvlText w:val=""/>
      <w:lvlJc w:val="left"/>
      <w:pPr>
        <w:ind w:left="720" w:hanging="360"/>
      </w:pPr>
      <w:rPr>
        <w:rFonts w:ascii="Tw Cen MT" w:hAnsi="Tw Cen MT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6"/>
  </w:num>
  <w:num w:numId="6">
    <w:abstractNumId w:val="0"/>
  </w:num>
  <w:num w:numId="7">
    <w:abstractNumId w:val="8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6F8"/>
    <w:rsid w:val="00242913"/>
    <w:rsid w:val="002905FE"/>
    <w:rsid w:val="005319B1"/>
    <w:rsid w:val="005F578A"/>
    <w:rsid w:val="006173B7"/>
    <w:rsid w:val="00651C35"/>
    <w:rsid w:val="007346F8"/>
    <w:rsid w:val="00977F73"/>
    <w:rsid w:val="00BE3F96"/>
    <w:rsid w:val="00F01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5A6F4"/>
  <w15:chartTrackingRefBased/>
  <w15:docId w15:val="{44C2DB7B-F3C2-024D-BEE0-2958B5920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51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F57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C08C873-B04E-3F4F-873F-C07036CCF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140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4</cp:revision>
  <dcterms:created xsi:type="dcterms:W3CDTF">2020-10-27T10:08:00Z</dcterms:created>
  <dcterms:modified xsi:type="dcterms:W3CDTF">2020-12-02T15:09:00Z</dcterms:modified>
</cp:coreProperties>
</file>